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1820B7" w14:textId="77777777" w:rsidR="00E9212B" w:rsidRPr="00B96032" w:rsidRDefault="005152B3" w:rsidP="00691343">
      <w:pPr>
        <w:pStyle w:val="Nagwek1"/>
        <w:jc w:val="center"/>
        <w:rPr>
          <w:rFonts w:ascii="ABC Repro Medium" w:hAnsi="ABC Repro Medium"/>
          <w:color w:val="000000" w:themeColor="text1"/>
          <w:lang w:val="pl-PL"/>
        </w:rPr>
      </w:pPr>
      <w:r w:rsidRPr="00B96032">
        <w:rPr>
          <w:rFonts w:ascii="ABC Repro Medium" w:hAnsi="ABC Repro Medium"/>
          <w:color w:val="000000" w:themeColor="text1"/>
          <w:lang w:val="pl-PL"/>
        </w:rPr>
        <w:t>REGULAMIN NABORU WOLONTARIUSZY</w:t>
      </w:r>
    </w:p>
    <w:p w14:paraId="4BABDBD4" w14:textId="77777777" w:rsidR="00E9212B" w:rsidRPr="00B96032" w:rsidRDefault="005152B3">
      <w:pPr>
        <w:rPr>
          <w:rFonts w:ascii="ABC Repro Medium" w:hAnsi="ABC Repro Medium"/>
          <w:color w:val="000000" w:themeColor="text1"/>
          <w:lang w:val="pl-PL"/>
        </w:rPr>
      </w:pPr>
      <w:r w:rsidRPr="00B96032">
        <w:rPr>
          <w:rFonts w:ascii="ABC Repro Medium" w:hAnsi="ABC Repro Medium"/>
          <w:color w:val="000000" w:themeColor="text1"/>
          <w:lang w:val="pl-PL"/>
        </w:rPr>
        <w:t>do wydarzenia „Pakt dla Młodych”</w:t>
      </w:r>
    </w:p>
    <w:p w14:paraId="1B1D3B92" w14:textId="77777777" w:rsidR="00E9212B" w:rsidRPr="00B96032" w:rsidRDefault="005152B3">
      <w:pPr>
        <w:rPr>
          <w:rFonts w:ascii="ABC Repro Medium" w:hAnsi="ABC Repro Medium"/>
          <w:color w:val="000000" w:themeColor="text1"/>
          <w:lang w:val="pl-PL"/>
        </w:rPr>
      </w:pPr>
      <w:r w:rsidRPr="00B96032">
        <w:rPr>
          <w:rFonts w:ascii="ABC Repro Medium" w:hAnsi="ABC Repro Medium"/>
          <w:color w:val="000000" w:themeColor="text1"/>
          <w:lang w:val="pl-PL"/>
        </w:rPr>
        <w:t>Katowice, 8–9 października 2025 r.</w:t>
      </w:r>
    </w:p>
    <w:p w14:paraId="4B830490" w14:textId="77777777" w:rsidR="00E9212B" w:rsidRPr="00B96032" w:rsidRDefault="005152B3" w:rsidP="00B96032">
      <w:pPr>
        <w:pStyle w:val="Nagwek2"/>
        <w:jc w:val="center"/>
        <w:rPr>
          <w:rFonts w:ascii="ABC Repro Medium" w:hAnsi="ABC Repro Medium"/>
          <w:color w:val="000000" w:themeColor="text1"/>
          <w:lang w:val="pl-PL"/>
        </w:rPr>
      </w:pPr>
      <w:r w:rsidRPr="00B96032">
        <w:rPr>
          <w:rFonts w:ascii="ABC Repro Medium" w:hAnsi="ABC Repro Medium"/>
          <w:color w:val="000000" w:themeColor="text1"/>
          <w:lang w:val="pl-PL"/>
        </w:rPr>
        <w:t>§1 Postanowienia ogólne</w:t>
      </w:r>
    </w:p>
    <w:p w14:paraId="7C52EED0" w14:textId="77777777" w:rsidR="00E9212B" w:rsidRPr="00B96032" w:rsidRDefault="005152B3">
      <w:pPr>
        <w:rPr>
          <w:rFonts w:ascii="ABC Repro Medium" w:hAnsi="ABC Repro Medium"/>
          <w:color w:val="000000" w:themeColor="text1"/>
          <w:lang w:val="pl-PL"/>
        </w:rPr>
      </w:pPr>
      <w:r w:rsidRPr="00B96032">
        <w:rPr>
          <w:rFonts w:ascii="ABC Repro Medium" w:hAnsi="ABC Repro Medium"/>
          <w:color w:val="000000" w:themeColor="text1"/>
          <w:lang w:val="pl-PL"/>
        </w:rPr>
        <w:t>1. Organizatorem wolontariatu jest Instytut im. Wojciecha Korfantego w Katowicach (dalej: Organizator).</w:t>
      </w:r>
      <w:r w:rsidRPr="00B96032">
        <w:rPr>
          <w:rFonts w:ascii="ABC Repro Medium" w:hAnsi="ABC Repro Medium"/>
          <w:color w:val="000000" w:themeColor="text1"/>
          <w:lang w:val="pl-PL"/>
        </w:rPr>
        <w:br/>
        <w:t xml:space="preserve">2. </w:t>
      </w:r>
      <w:bookmarkStart w:id="0" w:name="_Hlk210123410"/>
      <w:r w:rsidRPr="00B96032">
        <w:rPr>
          <w:rFonts w:ascii="ABC Repro Medium" w:hAnsi="ABC Repro Medium"/>
          <w:color w:val="000000" w:themeColor="text1"/>
          <w:lang w:val="pl-PL"/>
        </w:rPr>
        <w:t>Wolontariat realizowany jest podczas wydarzenia „Pakt dla Młodych” (dalej: Wydarzenie), które odbędzie się 8–9 października 2025 r. w Pałacu Młodzieży w Katowicach.</w:t>
      </w:r>
      <w:r w:rsidRPr="00B96032">
        <w:rPr>
          <w:rFonts w:ascii="ABC Repro Medium" w:hAnsi="ABC Repro Medium"/>
          <w:color w:val="000000" w:themeColor="text1"/>
          <w:lang w:val="pl-PL"/>
        </w:rPr>
        <w:br/>
      </w:r>
      <w:bookmarkEnd w:id="0"/>
      <w:r w:rsidRPr="00B96032">
        <w:rPr>
          <w:rFonts w:ascii="ABC Repro Medium" w:hAnsi="ABC Repro Medium"/>
          <w:color w:val="000000" w:themeColor="text1"/>
          <w:lang w:val="pl-PL"/>
        </w:rPr>
        <w:t xml:space="preserve">3. </w:t>
      </w:r>
      <w:bookmarkStart w:id="1" w:name="_Hlk210123476"/>
      <w:r w:rsidRPr="00B96032">
        <w:rPr>
          <w:rFonts w:ascii="ABC Repro Medium" w:hAnsi="ABC Repro Medium"/>
          <w:color w:val="000000" w:themeColor="text1"/>
          <w:lang w:val="pl-PL"/>
        </w:rPr>
        <w:t>Wydarzenie odbywa się w ramach realizacji programu Bardzo Młoda Kultura woj. śląskie, edycja 2025, dofinansowanego ze środków Ministra Kultury i Dziedzictwa Narodowego, w ramach programu Narodowego Centrum Kultury: Bardzo Młoda Kultura 2023–2025.</w:t>
      </w:r>
      <w:r w:rsidRPr="00B96032">
        <w:rPr>
          <w:rFonts w:ascii="ABC Repro Medium" w:hAnsi="ABC Repro Medium"/>
          <w:color w:val="000000" w:themeColor="text1"/>
          <w:lang w:val="pl-PL"/>
        </w:rPr>
        <w:br/>
      </w:r>
      <w:bookmarkEnd w:id="1"/>
      <w:r w:rsidRPr="00B96032">
        <w:rPr>
          <w:rFonts w:ascii="ABC Repro Medium" w:hAnsi="ABC Repro Medium"/>
          <w:color w:val="000000" w:themeColor="text1"/>
          <w:lang w:val="pl-PL"/>
        </w:rPr>
        <w:t>4. Wolontariat odbywa się na zasadach ustawy z dnia 24 kwietnia 2003 r. o działalności pożytku publicznego i o wolontariacie.</w:t>
      </w:r>
    </w:p>
    <w:p w14:paraId="14A08DFD" w14:textId="77777777" w:rsidR="00E9212B" w:rsidRPr="00B96032" w:rsidRDefault="005152B3" w:rsidP="00B96032">
      <w:pPr>
        <w:pStyle w:val="Nagwek2"/>
        <w:jc w:val="center"/>
        <w:rPr>
          <w:rFonts w:ascii="ABC Repro Medium" w:hAnsi="ABC Repro Medium"/>
          <w:color w:val="000000" w:themeColor="text1"/>
          <w:lang w:val="pl-PL"/>
        </w:rPr>
      </w:pPr>
      <w:r w:rsidRPr="00B96032">
        <w:rPr>
          <w:rFonts w:ascii="ABC Repro Medium" w:hAnsi="ABC Repro Medium"/>
          <w:color w:val="000000" w:themeColor="text1"/>
          <w:lang w:val="pl-PL"/>
        </w:rPr>
        <w:t>§2 Warunki uczestnictwa</w:t>
      </w:r>
    </w:p>
    <w:p w14:paraId="6E73D017" w14:textId="77777777" w:rsidR="00E9212B" w:rsidRPr="00B96032" w:rsidRDefault="005152B3">
      <w:pPr>
        <w:rPr>
          <w:rFonts w:ascii="ABC Repro Medium" w:hAnsi="ABC Repro Medium"/>
          <w:color w:val="000000" w:themeColor="text1"/>
          <w:lang w:val="pl-PL"/>
        </w:rPr>
      </w:pPr>
      <w:r w:rsidRPr="00B96032">
        <w:rPr>
          <w:rFonts w:ascii="ABC Repro Medium" w:hAnsi="ABC Repro Medium"/>
          <w:color w:val="000000" w:themeColor="text1"/>
          <w:lang w:val="pl-PL"/>
        </w:rPr>
        <w:t>1. Wolontariuszem może zostać osoba, która ukończyła 16 lat. Osoby niepełnoletnie muszą posiadać pisemną zgodę rodzica lub opiekuna prawnego.</w:t>
      </w:r>
      <w:r w:rsidRPr="00B96032">
        <w:rPr>
          <w:rFonts w:ascii="ABC Repro Medium" w:hAnsi="ABC Repro Medium"/>
          <w:color w:val="000000" w:themeColor="text1"/>
          <w:lang w:val="pl-PL"/>
        </w:rPr>
        <w:br/>
        <w:t>2. Kandydaci powinni wykazywać się:</w:t>
      </w:r>
      <w:r w:rsidRPr="00B96032">
        <w:rPr>
          <w:rFonts w:ascii="ABC Repro Medium" w:hAnsi="ABC Repro Medium"/>
          <w:color w:val="000000" w:themeColor="text1"/>
          <w:lang w:val="pl-PL"/>
        </w:rPr>
        <w:br/>
        <w:t xml:space="preserve">   - odpowiedzialnością i punktualnością,</w:t>
      </w:r>
      <w:r w:rsidRPr="00B96032">
        <w:rPr>
          <w:rFonts w:ascii="ABC Repro Medium" w:hAnsi="ABC Repro Medium"/>
          <w:color w:val="000000" w:themeColor="text1"/>
          <w:lang w:val="pl-PL"/>
        </w:rPr>
        <w:br/>
        <w:t xml:space="preserve">   - komunikatywnością i otwartością na współpracę,</w:t>
      </w:r>
      <w:r w:rsidRPr="00B96032">
        <w:rPr>
          <w:rFonts w:ascii="ABC Repro Medium" w:hAnsi="ABC Repro Medium"/>
          <w:color w:val="000000" w:themeColor="text1"/>
          <w:lang w:val="pl-PL"/>
        </w:rPr>
        <w:br/>
        <w:t xml:space="preserve">   - gotowością do pracy w zespole.</w:t>
      </w:r>
      <w:r w:rsidRPr="00B96032">
        <w:rPr>
          <w:rFonts w:ascii="ABC Repro Medium" w:hAnsi="ABC Repro Medium"/>
          <w:color w:val="000000" w:themeColor="text1"/>
          <w:lang w:val="pl-PL"/>
        </w:rPr>
        <w:br/>
        <w:t>3. Wymagana jest dyspozycyjność w dniach 8–9 października 2025 r. w Katowicach.</w:t>
      </w:r>
    </w:p>
    <w:p w14:paraId="6C02F07F" w14:textId="77777777" w:rsidR="00E9212B" w:rsidRPr="00B96032" w:rsidRDefault="005152B3" w:rsidP="00B96032">
      <w:pPr>
        <w:pStyle w:val="Nagwek2"/>
        <w:jc w:val="center"/>
        <w:rPr>
          <w:rFonts w:ascii="ABC Repro Medium" w:hAnsi="ABC Repro Medium"/>
          <w:color w:val="000000" w:themeColor="text1"/>
          <w:lang w:val="pl-PL"/>
        </w:rPr>
      </w:pPr>
      <w:r w:rsidRPr="00B96032">
        <w:rPr>
          <w:rFonts w:ascii="ABC Repro Medium" w:hAnsi="ABC Repro Medium"/>
          <w:color w:val="000000" w:themeColor="text1"/>
          <w:lang w:val="pl-PL"/>
        </w:rPr>
        <w:lastRenderedPageBreak/>
        <w:t>§3 Zakres obowiązków wolontariuszy</w:t>
      </w:r>
    </w:p>
    <w:p w14:paraId="47D138F0" w14:textId="77777777" w:rsidR="00E9212B" w:rsidRPr="00B96032" w:rsidRDefault="005152B3">
      <w:pPr>
        <w:rPr>
          <w:rFonts w:ascii="ABC Repro Medium" w:hAnsi="ABC Repro Medium"/>
          <w:color w:val="000000" w:themeColor="text1"/>
          <w:lang w:val="pl-PL"/>
        </w:rPr>
      </w:pPr>
      <w:r w:rsidRPr="00B96032">
        <w:rPr>
          <w:rFonts w:ascii="ABC Repro Medium" w:hAnsi="ABC Repro Medium"/>
          <w:color w:val="000000" w:themeColor="text1"/>
          <w:lang w:val="pl-PL"/>
        </w:rPr>
        <w:t>1. Pomoc przy rejestracji uczestników i udzielanie informacji.</w:t>
      </w:r>
      <w:r w:rsidRPr="00B96032">
        <w:rPr>
          <w:rFonts w:ascii="ABC Repro Medium" w:hAnsi="ABC Repro Medium"/>
          <w:color w:val="000000" w:themeColor="text1"/>
          <w:lang w:val="pl-PL"/>
        </w:rPr>
        <w:br/>
        <w:t>2. Wsparcie organizacyjne podczas paneli, wystąpień i wydarzeń artystycznych.</w:t>
      </w:r>
      <w:r w:rsidRPr="00B96032">
        <w:rPr>
          <w:rFonts w:ascii="ABC Repro Medium" w:hAnsi="ABC Repro Medium"/>
          <w:color w:val="000000" w:themeColor="text1"/>
          <w:lang w:val="pl-PL"/>
        </w:rPr>
        <w:br/>
        <w:t xml:space="preserve">3. Opieka nad gośćmi i prelegentami (np. wskazywanie </w:t>
      </w:r>
      <w:proofErr w:type="spellStart"/>
      <w:r w:rsidRPr="00B96032">
        <w:rPr>
          <w:rFonts w:ascii="ABC Repro Medium" w:hAnsi="ABC Repro Medium"/>
          <w:color w:val="000000" w:themeColor="text1"/>
          <w:lang w:val="pl-PL"/>
        </w:rPr>
        <w:t>sal</w:t>
      </w:r>
      <w:proofErr w:type="spellEnd"/>
      <w:r w:rsidRPr="00B96032">
        <w:rPr>
          <w:rFonts w:ascii="ABC Repro Medium" w:hAnsi="ABC Repro Medium"/>
          <w:color w:val="000000" w:themeColor="text1"/>
          <w:lang w:val="pl-PL"/>
        </w:rPr>
        <w:t>, pomoc logistyczna).</w:t>
      </w:r>
      <w:r w:rsidRPr="00B96032">
        <w:rPr>
          <w:rFonts w:ascii="ABC Repro Medium" w:hAnsi="ABC Repro Medium"/>
          <w:color w:val="000000" w:themeColor="text1"/>
          <w:lang w:val="pl-PL"/>
        </w:rPr>
        <w:br/>
        <w:t>4. Dystrybucja materiałów informacyjnych i promocyjnych.</w:t>
      </w:r>
      <w:r w:rsidRPr="00B96032">
        <w:rPr>
          <w:rFonts w:ascii="ABC Repro Medium" w:hAnsi="ABC Repro Medium"/>
          <w:color w:val="000000" w:themeColor="text1"/>
          <w:lang w:val="pl-PL"/>
        </w:rPr>
        <w:br/>
        <w:t>5. Wsparcie zespołu organizacyjnego przy działaniach technicznych i porządkowych.</w:t>
      </w:r>
    </w:p>
    <w:p w14:paraId="40823251" w14:textId="77777777" w:rsidR="00E9212B" w:rsidRPr="00B96032" w:rsidRDefault="005152B3" w:rsidP="00B96032">
      <w:pPr>
        <w:pStyle w:val="Nagwek2"/>
        <w:jc w:val="center"/>
        <w:rPr>
          <w:rFonts w:ascii="ABC Repro Medium" w:hAnsi="ABC Repro Medium"/>
          <w:color w:val="000000" w:themeColor="text1"/>
          <w:lang w:val="pl-PL"/>
        </w:rPr>
      </w:pPr>
      <w:r w:rsidRPr="00B96032">
        <w:rPr>
          <w:rFonts w:ascii="ABC Repro Medium" w:hAnsi="ABC Repro Medium"/>
          <w:color w:val="000000" w:themeColor="text1"/>
          <w:lang w:val="pl-PL"/>
        </w:rPr>
        <w:t>§4 Nabór i zgłoszenia</w:t>
      </w:r>
    </w:p>
    <w:p w14:paraId="5DD1332D" w14:textId="03E55777" w:rsidR="00E9212B" w:rsidRPr="00B96032" w:rsidRDefault="005152B3">
      <w:pPr>
        <w:rPr>
          <w:rFonts w:ascii="ABC Repro Medium" w:hAnsi="ABC Repro Medium"/>
          <w:color w:val="000000" w:themeColor="text1"/>
          <w:lang w:val="pl-PL"/>
        </w:rPr>
      </w:pPr>
      <w:r w:rsidRPr="00B96032">
        <w:rPr>
          <w:rFonts w:ascii="ABC Repro Medium" w:hAnsi="ABC Repro Medium"/>
          <w:color w:val="000000" w:themeColor="text1"/>
          <w:lang w:val="pl-PL"/>
        </w:rPr>
        <w:t xml:space="preserve">1. </w:t>
      </w:r>
      <w:bookmarkStart w:id="2" w:name="_Hlk210123370"/>
      <w:r w:rsidRPr="00B96032">
        <w:rPr>
          <w:rFonts w:ascii="ABC Repro Medium" w:hAnsi="ABC Repro Medium"/>
          <w:color w:val="000000" w:themeColor="text1"/>
          <w:lang w:val="pl-PL"/>
        </w:rPr>
        <w:t xml:space="preserve">Zgłoszenia należy przesyłać na adres e-mail: </w:t>
      </w:r>
      <w:hyperlink r:id="rId8" w:history="1">
        <w:r w:rsidR="009D32E1" w:rsidRPr="00C570A3">
          <w:rPr>
            <w:rStyle w:val="Hipercze"/>
            <w:rFonts w:ascii="ABC Repro Medium" w:hAnsi="ABC Repro Medium"/>
            <w:lang w:val="pl-PL"/>
          </w:rPr>
          <w:t>bmk@instytutkorfantego.pl</w:t>
        </w:r>
      </w:hyperlink>
      <w:r w:rsidR="00C43803">
        <w:rPr>
          <w:rFonts w:ascii="ABC Repro Medium" w:hAnsi="ABC Repro Medium"/>
          <w:color w:val="000000" w:themeColor="text1"/>
          <w:lang w:val="pl-PL"/>
        </w:rPr>
        <w:t>.</w:t>
      </w:r>
      <w:r w:rsidRPr="00B96032">
        <w:rPr>
          <w:rFonts w:ascii="ABC Repro Medium" w:hAnsi="ABC Repro Medium"/>
          <w:color w:val="000000" w:themeColor="text1"/>
          <w:lang w:val="pl-PL"/>
        </w:rPr>
        <w:br/>
        <w:t xml:space="preserve">2. Termin zgłoszeń: do dnia </w:t>
      </w:r>
      <w:r w:rsidR="009D32E1" w:rsidRPr="009D32E1">
        <w:rPr>
          <w:rFonts w:ascii="ABC Repro Medium" w:hAnsi="ABC Repro Medium"/>
          <w:b/>
          <w:bCs/>
          <w:color w:val="000000" w:themeColor="text1"/>
          <w:lang w:val="pl-PL"/>
        </w:rPr>
        <w:t>03</w:t>
      </w:r>
      <w:r w:rsidRPr="009D32E1">
        <w:rPr>
          <w:rFonts w:ascii="ABC Repro Medium" w:hAnsi="ABC Repro Medium"/>
          <w:b/>
          <w:bCs/>
          <w:color w:val="000000" w:themeColor="text1"/>
          <w:lang w:val="pl-PL"/>
        </w:rPr>
        <w:t xml:space="preserve"> </w:t>
      </w:r>
      <w:r w:rsidR="009D32E1" w:rsidRPr="009D32E1">
        <w:rPr>
          <w:rFonts w:ascii="ABC Repro Medium" w:hAnsi="ABC Repro Medium"/>
          <w:b/>
          <w:bCs/>
          <w:color w:val="000000" w:themeColor="text1"/>
          <w:lang w:val="pl-PL"/>
        </w:rPr>
        <w:t>października</w:t>
      </w:r>
      <w:r w:rsidRPr="009D32E1">
        <w:rPr>
          <w:rFonts w:ascii="ABC Repro Medium" w:hAnsi="ABC Repro Medium"/>
          <w:b/>
          <w:bCs/>
          <w:color w:val="000000" w:themeColor="text1"/>
          <w:lang w:val="pl-PL"/>
        </w:rPr>
        <w:t xml:space="preserve"> 2025 r.</w:t>
      </w:r>
      <w:r w:rsidRPr="009D32E1">
        <w:rPr>
          <w:rFonts w:ascii="ABC Repro Medium" w:hAnsi="ABC Repro Medium"/>
          <w:b/>
          <w:bCs/>
          <w:color w:val="000000" w:themeColor="text1"/>
          <w:lang w:val="pl-PL"/>
        </w:rPr>
        <w:br/>
      </w:r>
      <w:r w:rsidRPr="00B96032">
        <w:rPr>
          <w:rFonts w:ascii="ABC Repro Medium" w:hAnsi="ABC Repro Medium"/>
          <w:color w:val="000000" w:themeColor="text1"/>
          <w:lang w:val="pl-PL"/>
        </w:rPr>
        <w:t>3. Organizator zastrzega sobie prawo do wyboru kandydatów na podstawie przesłanych zgłoszeń.</w:t>
      </w:r>
      <w:r w:rsidRPr="00B96032">
        <w:rPr>
          <w:rFonts w:ascii="ABC Repro Medium" w:hAnsi="ABC Repro Medium"/>
          <w:color w:val="000000" w:themeColor="text1"/>
          <w:lang w:val="pl-PL"/>
        </w:rPr>
        <w:br/>
        <w:t>4. Wybrani wolontariusze zostaną poinformowani o przyjęciu drogą mailową lub telefoniczną.</w:t>
      </w:r>
    </w:p>
    <w:bookmarkEnd w:id="2"/>
    <w:p w14:paraId="3DA538D0" w14:textId="77777777" w:rsidR="00E9212B" w:rsidRPr="00B96032" w:rsidRDefault="005152B3" w:rsidP="00B96032">
      <w:pPr>
        <w:pStyle w:val="Nagwek2"/>
        <w:jc w:val="center"/>
        <w:rPr>
          <w:rFonts w:ascii="ABC Repro Medium" w:hAnsi="ABC Repro Medium"/>
          <w:color w:val="000000" w:themeColor="text1"/>
          <w:lang w:val="pl-PL"/>
        </w:rPr>
      </w:pPr>
      <w:r w:rsidRPr="00B96032">
        <w:rPr>
          <w:rFonts w:ascii="ABC Repro Medium" w:hAnsi="ABC Repro Medium"/>
          <w:color w:val="000000" w:themeColor="text1"/>
          <w:lang w:val="pl-PL"/>
        </w:rPr>
        <w:t>§5 Prawa i obowiązki wolontariuszy</w:t>
      </w:r>
    </w:p>
    <w:p w14:paraId="068159E2" w14:textId="77777777" w:rsidR="00E9212B" w:rsidRPr="00B96032" w:rsidRDefault="005152B3">
      <w:pPr>
        <w:rPr>
          <w:rFonts w:ascii="ABC Repro Medium" w:hAnsi="ABC Repro Medium"/>
          <w:color w:val="000000" w:themeColor="text1"/>
          <w:lang w:val="pl-PL"/>
        </w:rPr>
      </w:pPr>
      <w:r w:rsidRPr="00B96032">
        <w:rPr>
          <w:rFonts w:ascii="ABC Repro Medium" w:hAnsi="ABC Repro Medium"/>
          <w:color w:val="000000" w:themeColor="text1"/>
          <w:lang w:val="pl-PL"/>
        </w:rPr>
        <w:t>1. Wolontariusz ma prawo do:</w:t>
      </w:r>
      <w:r w:rsidRPr="00B96032">
        <w:rPr>
          <w:rFonts w:ascii="ABC Repro Medium" w:hAnsi="ABC Repro Medium"/>
          <w:color w:val="000000" w:themeColor="text1"/>
          <w:lang w:val="pl-PL"/>
        </w:rPr>
        <w:br/>
        <w:t xml:space="preserve">   - uzyskania informacji i niezbędnych szkoleń,</w:t>
      </w:r>
      <w:r w:rsidRPr="00B96032">
        <w:rPr>
          <w:rFonts w:ascii="ABC Repro Medium" w:hAnsi="ABC Repro Medium"/>
          <w:color w:val="000000" w:themeColor="text1"/>
          <w:lang w:val="pl-PL"/>
        </w:rPr>
        <w:br/>
        <w:t xml:space="preserve">   - otrzymania identyfikatora i materiałów pomocniczych,</w:t>
      </w:r>
      <w:r w:rsidRPr="00B96032">
        <w:rPr>
          <w:rFonts w:ascii="ABC Repro Medium" w:hAnsi="ABC Repro Medium"/>
          <w:color w:val="000000" w:themeColor="text1"/>
          <w:lang w:val="pl-PL"/>
        </w:rPr>
        <w:br/>
        <w:t xml:space="preserve">   - potwierdzenia udziału w wolontariacie (zaświadczenie, rekomendacja).</w:t>
      </w:r>
      <w:r w:rsidRPr="00B96032">
        <w:rPr>
          <w:rFonts w:ascii="ABC Repro Medium" w:hAnsi="ABC Repro Medium"/>
          <w:color w:val="000000" w:themeColor="text1"/>
          <w:lang w:val="pl-PL"/>
        </w:rPr>
        <w:br/>
        <w:t>2. Wolontariusz zobowiązuje się do:</w:t>
      </w:r>
      <w:r w:rsidRPr="00B96032">
        <w:rPr>
          <w:rFonts w:ascii="ABC Repro Medium" w:hAnsi="ABC Repro Medium"/>
          <w:color w:val="000000" w:themeColor="text1"/>
          <w:lang w:val="pl-PL"/>
        </w:rPr>
        <w:br/>
        <w:t xml:space="preserve">   - przestrzegania harmonogramu i zaleceń koordynatorów,</w:t>
      </w:r>
      <w:r w:rsidRPr="00B96032">
        <w:rPr>
          <w:rFonts w:ascii="ABC Repro Medium" w:hAnsi="ABC Repro Medium"/>
          <w:color w:val="000000" w:themeColor="text1"/>
          <w:lang w:val="pl-PL"/>
        </w:rPr>
        <w:br/>
        <w:t xml:space="preserve">   - dbania o wizerunek Wydarzenia i Organizatora,</w:t>
      </w:r>
      <w:r w:rsidRPr="00B96032">
        <w:rPr>
          <w:rFonts w:ascii="ABC Repro Medium" w:hAnsi="ABC Repro Medium"/>
          <w:color w:val="000000" w:themeColor="text1"/>
          <w:lang w:val="pl-PL"/>
        </w:rPr>
        <w:br/>
        <w:t xml:space="preserve">   - wykonywania powierzonych zadań rzetelnie i z zaangażowaniem.</w:t>
      </w:r>
    </w:p>
    <w:p w14:paraId="2B61F02B" w14:textId="77777777" w:rsidR="00E9212B" w:rsidRPr="00B96032" w:rsidRDefault="005152B3" w:rsidP="00B96032">
      <w:pPr>
        <w:pStyle w:val="Nagwek2"/>
        <w:jc w:val="center"/>
        <w:rPr>
          <w:rFonts w:ascii="ABC Repro Medium" w:hAnsi="ABC Repro Medium"/>
          <w:color w:val="000000" w:themeColor="text1"/>
          <w:lang w:val="pl-PL"/>
        </w:rPr>
      </w:pPr>
      <w:r w:rsidRPr="00B96032">
        <w:rPr>
          <w:rFonts w:ascii="ABC Repro Medium" w:hAnsi="ABC Repro Medium"/>
          <w:color w:val="000000" w:themeColor="text1"/>
          <w:lang w:val="pl-PL"/>
        </w:rPr>
        <w:t xml:space="preserve">§6 Porozumienie </w:t>
      </w:r>
      <w:proofErr w:type="spellStart"/>
      <w:r w:rsidRPr="00B96032">
        <w:rPr>
          <w:rFonts w:ascii="ABC Repro Medium" w:hAnsi="ABC Repro Medium"/>
          <w:color w:val="000000" w:themeColor="text1"/>
          <w:lang w:val="pl-PL"/>
        </w:rPr>
        <w:t>wolontariackie</w:t>
      </w:r>
      <w:proofErr w:type="spellEnd"/>
    </w:p>
    <w:p w14:paraId="19A62656" w14:textId="7C94A79B" w:rsidR="00E613C5" w:rsidRDefault="005152B3">
      <w:pPr>
        <w:rPr>
          <w:rFonts w:ascii="ABC Repro Medium" w:hAnsi="ABC Repro Medium"/>
          <w:color w:val="000000" w:themeColor="text1"/>
          <w:lang w:val="pl-PL"/>
        </w:rPr>
      </w:pPr>
      <w:r w:rsidRPr="00B96032">
        <w:rPr>
          <w:rFonts w:ascii="ABC Repro Medium" w:hAnsi="ABC Repro Medium"/>
          <w:color w:val="000000" w:themeColor="text1"/>
          <w:lang w:val="pl-PL"/>
        </w:rPr>
        <w:t xml:space="preserve">1. Z wybranymi wolontariuszami zostaną podpisane porozumienia </w:t>
      </w:r>
      <w:proofErr w:type="spellStart"/>
      <w:r w:rsidRPr="00B96032">
        <w:rPr>
          <w:rFonts w:ascii="ABC Repro Medium" w:hAnsi="ABC Repro Medium"/>
          <w:color w:val="000000" w:themeColor="text1"/>
          <w:lang w:val="pl-PL"/>
        </w:rPr>
        <w:t>wolontariackie</w:t>
      </w:r>
      <w:proofErr w:type="spellEnd"/>
      <w:r w:rsidRPr="00B96032">
        <w:rPr>
          <w:rFonts w:ascii="ABC Repro Medium" w:hAnsi="ABC Repro Medium"/>
          <w:color w:val="000000" w:themeColor="text1"/>
          <w:lang w:val="pl-PL"/>
        </w:rPr>
        <w:t>.</w:t>
      </w:r>
      <w:r w:rsidRPr="00B96032">
        <w:rPr>
          <w:rFonts w:ascii="ABC Repro Medium" w:hAnsi="ABC Repro Medium"/>
          <w:color w:val="000000" w:themeColor="text1"/>
          <w:lang w:val="pl-PL"/>
        </w:rPr>
        <w:br/>
      </w:r>
      <w:r w:rsidRPr="00B96032">
        <w:rPr>
          <w:rFonts w:ascii="ABC Repro Medium" w:hAnsi="ABC Repro Medium"/>
          <w:color w:val="000000" w:themeColor="text1"/>
          <w:lang w:val="pl-PL"/>
        </w:rPr>
        <w:lastRenderedPageBreak/>
        <w:t>2. Organizator nie pokrywa kosztów dojazdu, chyba że postanowi inaczej.</w:t>
      </w:r>
      <w:r w:rsidRPr="00B96032">
        <w:rPr>
          <w:rFonts w:ascii="ABC Repro Medium" w:hAnsi="ABC Repro Medium"/>
          <w:color w:val="000000" w:themeColor="text1"/>
          <w:lang w:val="pl-PL"/>
        </w:rPr>
        <w:br/>
        <w:t>3. Wolontariusz jest objęty ubezpieczeniem NNW na czas trwania wolontariatu</w:t>
      </w:r>
      <w:r w:rsidR="00E613C5">
        <w:rPr>
          <w:rFonts w:ascii="ABC Repro Medium" w:hAnsi="ABC Repro Medium"/>
          <w:color w:val="000000" w:themeColor="text1"/>
          <w:lang w:val="pl-PL"/>
        </w:rPr>
        <w:t>.</w:t>
      </w:r>
      <w:r w:rsidR="00E613C5">
        <w:rPr>
          <w:rFonts w:ascii="ABC Repro Medium" w:hAnsi="ABC Repro Medium"/>
          <w:color w:val="000000" w:themeColor="text1"/>
          <w:lang w:val="pl-PL"/>
        </w:rPr>
        <w:br/>
        <w:t xml:space="preserve">4. Opiekunem Wolontariuszy jest pracownik Instytutu </w:t>
      </w:r>
      <w:r w:rsidR="009D32E1" w:rsidRPr="009D32E1">
        <w:rPr>
          <w:rFonts w:ascii="ABC Repro Medium" w:hAnsi="ABC Repro Medium"/>
          <w:b/>
          <w:bCs/>
          <w:color w:val="000000" w:themeColor="text1"/>
          <w:lang w:val="pl-PL"/>
        </w:rPr>
        <w:t>Maciej Zygmunt</w:t>
      </w:r>
      <w:r w:rsidR="009D32E1">
        <w:rPr>
          <w:rFonts w:ascii="ABC Repro Medium" w:hAnsi="ABC Repro Medium"/>
          <w:color w:val="000000" w:themeColor="text1"/>
          <w:lang w:val="pl-PL"/>
        </w:rPr>
        <w:t xml:space="preserve"> </w:t>
      </w:r>
      <w:r w:rsidR="00E613C5">
        <w:rPr>
          <w:rFonts w:ascii="ABC Repro Medium" w:hAnsi="ABC Repro Medium"/>
          <w:color w:val="000000" w:themeColor="text1"/>
          <w:lang w:val="pl-PL"/>
        </w:rPr>
        <w:br/>
        <w:t xml:space="preserve">5. Obowiązujące w Instytucie standardy ochrony małoletnich są dostępne na stronie internetowej Instytutu pod adresem </w:t>
      </w:r>
      <w:hyperlink r:id="rId9" w:history="1">
        <w:r w:rsidR="00E613C5" w:rsidRPr="000059A3">
          <w:rPr>
            <w:rStyle w:val="Hipercze"/>
            <w:rFonts w:ascii="ABC Repro Medium" w:hAnsi="ABC Repro Medium"/>
            <w:lang w:val="pl-PL"/>
          </w:rPr>
          <w:t>https://instytutkorfantego.pl/ochrona-maloletnich/</w:t>
        </w:r>
      </w:hyperlink>
      <w:r w:rsidR="00E613C5">
        <w:rPr>
          <w:rFonts w:ascii="ABC Repro Medium" w:hAnsi="ABC Repro Medium"/>
          <w:color w:val="000000" w:themeColor="text1"/>
          <w:lang w:val="pl-PL"/>
        </w:rPr>
        <w:t xml:space="preserve"> </w:t>
      </w:r>
    </w:p>
    <w:p w14:paraId="35FD5570" w14:textId="77777777" w:rsidR="00E613C5" w:rsidRPr="00B96032" w:rsidRDefault="00E613C5">
      <w:pPr>
        <w:rPr>
          <w:rFonts w:ascii="ABC Repro Medium" w:hAnsi="ABC Repro Medium"/>
          <w:color w:val="000000" w:themeColor="text1"/>
          <w:lang w:val="pl-PL"/>
        </w:rPr>
      </w:pPr>
    </w:p>
    <w:p w14:paraId="3C8ECD15" w14:textId="77777777" w:rsidR="00E9212B" w:rsidRPr="00B96032" w:rsidRDefault="005152B3" w:rsidP="00B96032">
      <w:pPr>
        <w:pStyle w:val="Nagwek2"/>
        <w:jc w:val="center"/>
        <w:rPr>
          <w:rFonts w:ascii="ABC Repro Medium" w:hAnsi="ABC Repro Medium"/>
          <w:color w:val="000000" w:themeColor="text1"/>
          <w:lang w:val="pl-PL"/>
        </w:rPr>
      </w:pPr>
      <w:r w:rsidRPr="00B96032">
        <w:rPr>
          <w:rFonts w:ascii="ABC Repro Medium" w:hAnsi="ABC Repro Medium"/>
          <w:color w:val="000000" w:themeColor="text1"/>
          <w:lang w:val="pl-PL"/>
        </w:rPr>
        <w:t>§7 Postanowienia końcowe</w:t>
      </w:r>
    </w:p>
    <w:p w14:paraId="4D5E7672" w14:textId="77777777" w:rsidR="00E9212B" w:rsidRPr="00B96032" w:rsidRDefault="005152B3">
      <w:pPr>
        <w:rPr>
          <w:rFonts w:ascii="ABC Repro Medium" w:hAnsi="ABC Repro Medium"/>
          <w:color w:val="000000" w:themeColor="text1"/>
        </w:rPr>
      </w:pPr>
      <w:r w:rsidRPr="00B96032">
        <w:rPr>
          <w:rFonts w:ascii="ABC Repro Medium" w:hAnsi="ABC Repro Medium"/>
          <w:color w:val="000000" w:themeColor="text1"/>
          <w:lang w:val="pl-PL"/>
        </w:rPr>
        <w:t>1. Organizator zastrzega sobie prawo do zmian w niniejszym Regulaminie.</w:t>
      </w:r>
      <w:r w:rsidRPr="00B96032">
        <w:rPr>
          <w:rFonts w:ascii="ABC Repro Medium" w:hAnsi="ABC Repro Medium"/>
          <w:color w:val="000000" w:themeColor="text1"/>
          <w:lang w:val="pl-PL"/>
        </w:rPr>
        <w:br/>
      </w:r>
      <w:r w:rsidRPr="00B96032">
        <w:rPr>
          <w:rFonts w:ascii="ABC Repro Medium" w:hAnsi="ABC Repro Medium"/>
          <w:color w:val="000000" w:themeColor="text1"/>
        </w:rPr>
        <w:t>2. Regulamin wchodzi w życie z dniem ogłoszenia.</w:t>
      </w:r>
    </w:p>
    <w:sectPr w:rsidR="00E9212B" w:rsidRPr="00B96032" w:rsidSect="00B96032">
      <w:headerReference w:type="default" r:id="rId10"/>
      <w:pgSz w:w="12240" w:h="15840"/>
      <w:pgMar w:top="2294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3B8970" w14:textId="77777777" w:rsidR="008860C6" w:rsidRDefault="008860C6" w:rsidP="00B96032">
      <w:pPr>
        <w:spacing w:after="0" w:line="240" w:lineRule="auto"/>
      </w:pPr>
      <w:r>
        <w:separator/>
      </w:r>
    </w:p>
  </w:endnote>
  <w:endnote w:type="continuationSeparator" w:id="0">
    <w:p w14:paraId="1416124A" w14:textId="77777777" w:rsidR="008860C6" w:rsidRDefault="008860C6" w:rsidP="00B960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  <w:font w:name="ABC Repro Medium">
    <w:altName w:val="Calibri"/>
    <w:charset w:val="00"/>
    <w:family w:val="swiss"/>
    <w:notTrueType/>
    <w:pitch w:val="variable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B88413" w14:textId="77777777" w:rsidR="008860C6" w:rsidRDefault="008860C6" w:rsidP="00B96032">
      <w:pPr>
        <w:spacing w:after="0" w:line="240" w:lineRule="auto"/>
      </w:pPr>
      <w:r>
        <w:separator/>
      </w:r>
    </w:p>
  </w:footnote>
  <w:footnote w:type="continuationSeparator" w:id="0">
    <w:p w14:paraId="132F0698" w14:textId="77777777" w:rsidR="008860C6" w:rsidRDefault="008860C6" w:rsidP="00B960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A6F90B" w14:textId="77777777" w:rsidR="00B96032" w:rsidRDefault="00B96032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FE76731" wp14:editId="0B6E90A8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089150" cy="1016000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9150" cy="101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8603682">
    <w:abstractNumId w:val="8"/>
  </w:num>
  <w:num w:numId="2" w16cid:durableId="12270143">
    <w:abstractNumId w:val="6"/>
  </w:num>
  <w:num w:numId="3" w16cid:durableId="1166942068">
    <w:abstractNumId w:val="5"/>
  </w:num>
  <w:num w:numId="4" w16cid:durableId="194587480">
    <w:abstractNumId w:val="4"/>
  </w:num>
  <w:num w:numId="5" w16cid:durableId="1264459584">
    <w:abstractNumId w:val="7"/>
  </w:num>
  <w:num w:numId="6" w16cid:durableId="1524903867">
    <w:abstractNumId w:val="3"/>
  </w:num>
  <w:num w:numId="7" w16cid:durableId="550966396">
    <w:abstractNumId w:val="2"/>
  </w:num>
  <w:num w:numId="8" w16cid:durableId="1656101974">
    <w:abstractNumId w:val="1"/>
  </w:num>
  <w:num w:numId="9" w16cid:durableId="1706834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3FD1"/>
    <w:rsid w:val="00034616"/>
    <w:rsid w:val="0006063C"/>
    <w:rsid w:val="000A0575"/>
    <w:rsid w:val="0015074B"/>
    <w:rsid w:val="0029639D"/>
    <w:rsid w:val="00326F90"/>
    <w:rsid w:val="005152B3"/>
    <w:rsid w:val="00691343"/>
    <w:rsid w:val="006D2D9D"/>
    <w:rsid w:val="008259BF"/>
    <w:rsid w:val="008860C6"/>
    <w:rsid w:val="009828D2"/>
    <w:rsid w:val="009D32E1"/>
    <w:rsid w:val="00AA1D8D"/>
    <w:rsid w:val="00B47730"/>
    <w:rsid w:val="00B96032"/>
    <w:rsid w:val="00C43803"/>
    <w:rsid w:val="00CB0664"/>
    <w:rsid w:val="00D668F2"/>
    <w:rsid w:val="00E5319E"/>
    <w:rsid w:val="00E613C5"/>
    <w:rsid w:val="00E9212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FAC6F23"/>
  <w14:defaultImageDpi w14:val="300"/>
  <w15:docId w15:val="{76D0870B-8EFB-7545-BC1D-7B45A15A6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unhideWhenUsed/>
    <w:rsid w:val="00E613C5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613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mk@instytutkorfantego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instytutkorfantego.pl/ochrona-maloletnich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EE1A32-207F-BA47-96E7-E4CA712E90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445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ahanzel</cp:lastModifiedBy>
  <cp:revision>4</cp:revision>
  <dcterms:created xsi:type="dcterms:W3CDTF">2025-09-24T12:08:00Z</dcterms:created>
  <dcterms:modified xsi:type="dcterms:W3CDTF">2025-09-30T09:24:00Z</dcterms:modified>
  <cp:category/>
</cp:coreProperties>
</file>